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31" w:rsidRPr="008F5C3A" w:rsidRDefault="00B16131" w:rsidP="00FB3DC4">
      <w:pPr>
        <w:pBdr>
          <w:bottom w:val="single" w:sz="48" w:space="4" w:color="F2F2F2"/>
        </w:pBdr>
        <w:shd w:val="clear" w:color="auto" w:fill="FFFFFF"/>
        <w:spacing w:after="0" w:line="240" w:lineRule="auto"/>
        <w:jc w:val="both"/>
        <w:outlineLvl w:val="0"/>
        <w:rPr>
          <w:rFonts w:ascii="Palatino Linotype" w:eastAsia="Times New Roman" w:hAnsi="Palatino Linotype" w:cs="Times"/>
          <w:b/>
          <w:color w:val="0070C0"/>
          <w:kern w:val="36"/>
          <w:sz w:val="28"/>
          <w:szCs w:val="28"/>
          <w:lang w:eastAsia="ru-RU"/>
        </w:rPr>
      </w:pPr>
      <w:r w:rsidRPr="008F5C3A">
        <w:rPr>
          <w:rFonts w:ascii="Palatino Linotype" w:eastAsia="Times New Roman" w:hAnsi="Palatino Linotype" w:cs="Times"/>
          <w:b/>
          <w:color w:val="0070C0"/>
          <w:kern w:val="36"/>
          <w:sz w:val="28"/>
          <w:szCs w:val="28"/>
          <w:lang w:eastAsia="ru-RU"/>
        </w:rPr>
        <w:t>Мифы о библиотеке и библиотекарях</w:t>
      </w:r>
    </w:p>
    <w:p w:rsidR="00FB3DC4" w:rsidRDefault="00FB3DC4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B16131" w:rsidRPr="00FB3DC4" w:rsidRDefault="00B16131" w:rsidP="00611869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Библиотеки – хран</w:t>
      </w:r>
      <w:bookmarkStart w:id="0" w:name="_GoBack"/>
      <w:bookmarkEnd w:id="0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илища памяти человечества, главный источник информации – от древних рукописей до электронных ресурсов. Как говорил Д. Лихачев, «библиотеки важнее всего в культуре… пока жива библиотека – жив народ, умрет она – умрет прошлое и будущее». Однако, вопреки мнению уважаемого ученого, все чаще приходится сталкиваться с мифами о роли библиотек и библиотечной профессии в современном российском обществе. Попробуем развеять их.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Библиотека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val="tg-Cyrl-TJ" w:eastAsia="ru-RU"/>
        </w:rPr>
        <w:t xml:space="preserve"> </w:t>
      </w: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– 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val="tg-Cyrl-TJ" w:eastAsia="ru-RU"/>
        </w:rPr>
        <w:t xml:space="preserve"> </w:t>
      </w: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это место, где хранятся 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только книги.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Да, библиотека – это то место, где издавна хранятся книги – источник и хранилище знаний. Сначала это были глиняные таблички, затем – последовательно – свитки, рукописные книги, печатные книги. В современной библиотеке (в зависимости от вида и типа) можно найти все: глиняные таблички, свитки, книги - и </w:t>
      </w:r>
      <w:proofErr w:type="gram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рукописные</w:t>
      </w:r>
      <w:proofErr w:type="gram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 и печатные, а также аудиокниги, видеоматериалы, электронные ресурсы по самым разным темам, доступ к информационным сетям, в том числе к Интернету.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Библиотеки не нужны, потому что есть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 Интернет.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Великая сеть, опутавшая весь мир, пытается сейчас заменить собой все: почту, театр, кинематографию, библиотеку, личное общение, наконец. Но, как в свое время телевидение не отменило театр, так и Интернет не сможет заменить библиотеку. Умение пользоваться ресурсами Интернета – большое благо и большая выгода, но извлечь для себя что-то полезное из того, что не зря зовется паутиной, сможет только тот, кто умеет находить, оценивать и исследовать найденную информацию. И нет на свете заведения, способного лучше, чем библиотека научить человека работать с информацией.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С чего начинается наша школьная и вузовская жизнь? 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Со знакомства с библиотекой. Здесь, как и в Интернете, можно найти ответ на любой, возникший у вас вопрос. Или почти на любой. Современные пользователи, считающие, что библиотеку может заменить Интернет, просто забыли, что знакомство с Его Величеством Знанием они получили в библиотеке. Так подросток, нахватавшись верхушек образования, считает родителей устаревшими и отсталыми. 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lastRenderedPageBreak/>
        <w:t>Придет время - и подросток будет ценить не только знания, но и мудрость, и доброту, искреннее желание помочь и понять. Придет время – и развитие библиотек, а не газонефтяных комплексов станет приоритетным для умного и образованного руководства нашей страны.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В библиотеки ходят только «ботаники» и оторванные от жизни люди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.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В библиотеку ходят люди, заботящиеся о собственном будущем. Наше время – время прагматиков. Умный современный человек хорошо понимает – время дикого капитализма и разгула принципа "Сила есть - ума не надо" – проходит. Чтобы чего-то добиться в жизни – мало папиных капиталов и маминых связей, надо что-то стоить самому. А чего ты стоишь, если ты </w:t>
      </w:r>
      <w:proofErr w:type="spell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необразован</w:t>
      </w:r>
      <w:proofErr w:type="spell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, дик и груб? Школа даст тебе азы наук, библиотека – широкое поле для самообразования, самовоспитания. Хочешь взять от жизни все – сделай себя сам. В том числе и с помощью библиотеки.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В 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библиотеке всегда тихо и скучно. 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В библиотеке действительно должно быть тихо. Но эта тишина сосредоточенной работы, а не скуки. Человек, которому скучно в библиотеке, будет скучать и на самом ярком празднике, просто потому что он скучен сам себе. Мир, ограниченный пространством компьютерной "</w:t>
      </w:r>
      <w:proofErr w:type="spell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стрелялки</w:t>
      </w:r>
      <w:proofErr w:type="spell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", действительно скучен. А мир, который открывает библиотека, ярок, но сложен, многообразен и требует усилий для своего освоения. А еще он перспективен для того, кто хочет сделать свою жизнь интересной и наполненной. Выбор за вами.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В библиотеке рабо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тают скучные, неинтересные люди.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Работа в библиотеке XYIII века считалась очень престижной. Настолько престижной, что плата за нее полагалась не всегда. Звание библиотекаря считалась и так высокой честью. Одни имена чего стоят: Н. И. </w:t>
      </w:r>
      <w:proofErr w:type="spell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Гнедич</w:t>
      </w:r>
      <w:proofErr w:type="spell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, И. А. Крылов, К. Н. Батюшков, А. А. </w:t>
      </w:r>
      <w:proofErr w:type="spell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Дельвиг</w:t>
      </w:r>
      <w:proofErr w:type="spell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, А. Х. Востоков …Женщины в библиотеке появились во время первой мировой войны, когда мужчины ушли на фронт. Не вдаваясь в дебри истории библиотечного дела, скажем так – скучными и неинтересными библиотекари кажутся только тому, кто настолько погружен в себя и свои собственные дела, что не видит людей, его окружающих. Библиотекари скромны – это правда. В массе своей они по-настоящему 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lastRenderedPageBreak/>
        <w:t>интеллигентны и, проводя жизнь рядом с великими людьми и великими событиями, не всегда готовы выпячивать собственную значимость. Библиотекари деликатны – это тоже правда. Но интеллигентность, деликатность, четкое понимание своей нужности людям (не людям вообще, а тем, кто живет в твоем микрорайоне, учится в соседней школе или вузе через дорогу) – не те качества, которые готово ценить наше насквозь техническое и коммерческое государств</w:t>
      </w:r>
      <w:r w:rsidR="00611869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о (и современное, и советское). 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К сожалению.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Б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иблиотекари только книги выдают.</w:t>
      </w:r>
    </w:p>
    <w:p w:rsidR="00611869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Когда-то, на сломе старой эпохи, в 20-х годах прошлого века возникла новая библиотека. Эта библиотека в условиях почти поголовной неграмотности населения была вынуждена взять на себя просветительские функции. Библиотека стала и школой, и клубом, и музеем. Современные библиотеки продолжают нести знамя просвещения - но уже в другую эпоху, для других людей. Читатели наших дней, несомненно, обладают большим запасом знаний. Однако человек нуждается не только в сухой информации, ему зачастую остро не хватает эмоционального осмысления этих знаний, особенно в школьном возрасте, когда формируется не просто будущий специалист в своем деле, но человек, обладающий способностью любить и быть любимым, понимать себя и других. Кто, как не библиотечный работник, беседуя с читателем, проводя для него акции, мероприятия, встречи с интересными людьми и книгами, может помочь стать настоящим человеком, наполнив сухую информацию ярким чувством.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Pr="0016546A" w:rsidRDefault="00B16131" w:rsidP="0016546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Библ</w:t>
      </w:r>
      <w:r w:rsidR="00611869" w:rsidRPr="0016546A">
        <w:rPr>
          <w:rFonts w:ascii="Palatino Linotype" w:eastAsia="Times New Roman" w:hAnsi="Palatino Linotype" w:cs="Helvetica"/>
          <w:sz w:val="28"/>
          <w:szCs w:val="28"/>
          <w:lang w:eastAsia="ru-RU"/>
        </w:rPr>
        <w:t>иотекарем может работать каждый.</w:t>
      </w:r>
    </w:p>
    <w:p w:rsidR="00B16131" w:rsidRPr="00FB3DC4" w:rsidRDefault="00B16131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Современная библиотека - учреждение, призванное собирать, хранить знания, а также предоставлять читателям и пользователям доступ к знаниям. Библиотекарь, помимо специальных библиотечно-библиографических знаний и умений должен быть: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высоко образованным человеком с широким кругозором, чтобы легко отвечать на самые разные вопросы, </w:t>
      </w:r>
      <w:r w:rsidR="00611869"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например,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 </w:t>
      </w:r>
      <w:r w:rsidR="00611869"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что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 такое </w:t>
      </w:r>
      <w:proofErr w:type="spellStart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акмеология</w:t>
      </w:r>
      <w:proofErr w:type="spellEnd"/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? или как развивалась экономика Венгрии в ХYIII в.?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доброжелательным и коммуникабельным, чтобы найти общий язык с любым: мальчиком, девочкой, молодым человеком или старым, 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lastRenderedPageBreak/>
        <w:t>слесарем, менеджеро</w:t>
      </w:r>
      <w:r w:rsidR="00611869">
        <w:rPr>
          <w:rFonts w:ascii="Palatino Linotype" w:eastAsia="Times New Roman" w:hAnsi="Palatino Linotype" w:cs="Helvetica"/>
          <w:sz w:val="28"/>
          <w:szCs w:val="28"/>
          <w:lang w:eastAsia="ru-RU"/>
        </w:rPr>
        <w:t xml:space="preserve">м, преподавателем, безработным, </w:t>
      </w: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предпринимателем, представителем любой партии и конфессии;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обладать солидным запасом терпения, ибо читатели бывают разные: придирчивые, дотошные, вредные, неопрятные, пьяные…;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уверенным пользователем ПК, хотя бы в пределах офисных программ, так как современная библиотека - это не только формуляры и карточки, это и еще солидный набор электронных ресурсов;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всегда хорошо выглядеть, потому что читатели хотят видеть за кафедрой библиотеки приветливого и симпатичного человека;</w:t>
      </w:r>
    </w:p>
    <w:p w:rsidR="00B16131" w:rsidRPr="00FB3DC4" w:rsidRDefault="00B16131" w:rsidP="00FB3D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крайне непритязательным в быту, ибо на зарплату библиотекаря надеяться на туристическую поездку дальше собственного огорода просто глупо.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611869" w:rsidRDefault="00B16131" w:rsidP="00611869">
      <w:pPr>
        <w:shd w:val="clear" w:color="auto" w:fill="FFFFFF"/>
        <w:spacing w:after="0" w:line="240" w:lineRule="auto"/>
        <w:ind w:firstLine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А теперь скажите, каждый ли человек сможет работать в библиотеке?</w:t>
      </w:r>
    </w:p>
    <w:p w:rsidR="00611869" w:rsidRDefault="00B16131" w:rsidP="00611869">
      <w:pPr>
        <w:shd w:val="clear" w:color="auto" w:fill="FFFFFF"/>
        <w:spacing w:after="0" w:line="240" w:lineRule="auto"/>
        <w:ind w:firstLine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Библиотеки как хранители знаний и культуры будут всегда. Может быть, они будут не такие, как те, к которым мы привыкли. Возможно, в будущем в библиотеке вас будет встречать не приветливая девушка или строгая дама в очках, а юный (или не очень) ученый с ноутбуком в руках (или что там еще придумает изобретательное человечество). Но они будут всегда.</w:t>
      </w:r>
    </w:p>
    <w:p w:rsidR="00B16131" w:rsidRPr="00FB3DC4" w:rsidRDefault="00B16131" w:rsidP="00611869">
      <w:pPr>
        <w:shd w:val="clear" w:color="auto" w:fill="FFFFFF"/>
        <w:spacing w:after="0" w:line="240" w:lineRule="auto"/>
        <w:ind w:firstLine="300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  <w:r w:rsidRPr="00FB3DC4">
        <w:rPr>
          <w:rFonts w:ascii="Palatino Linotype" w:eastAsia="Times New Roman" w:hAnsi="Palatino Linotype" w:cs="Helvetica"/>
          <w:sz w:val="28"/>
          <w:szCs w:val="28"/>
          <w:lang w:eastAsia="ru-RU"/>
        </w:rPr>
        <w:t>И горе тому народу и тому правительству, которые не понимают - достойное существование библиотеки - гарантия достойного будущего, ибо "библиотеки важнее всего в культуре… пока жива библиотека – жив народ, умрет она – умрет прошлое и будущее".</w:t>
      </w:r>
    </w:p>
    <w:p w:rsidR="00611869" w:rsidRDefault="00611869" w:rsidP="00FB3DC4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Helvetica"/>
          <w:sz w:val="28"/>
          <w:szCs w:val="28"/>
          <w:lang w:eastAsia="ru-RU"/>
        </w:rPr>
      </w:pPr>
    </w:p>
    <w:p w:rsidR="00B16131" w:rsidRPr="00611869" w:rsidRDefault="00B16131" w:rsidP="00611869">
      <w:pPr>
        <w:shd w:val="clear" w:color="auto" w:fill="FFFFFF"/>
        <w:spacing w:after="0" w:line="240" w:lineRule="auto"/>
        <w:jc w:val="right"/>
        <w:rPr>
          <w:rFonts w:ascii="Palatino Linotype" w:eastAsia="Times New Roman" w:hAnsi="Palatino Linotype" w:cs="Helvetica"/>
          <w:sz w:val="24"/>
          <w:szCs w:val="24"/>
          <w:lang w:eastAsia="ru-RU"/>
        </w:rPr>
      </w:pPr>
      <w:r w:rsidRPr="00611869">
        <w:rPr>
          <w:rFonts w:ascii="Palatino Linotype" w:eastAsia="Times New Roman" w:hAnsi="Palatino Linotype" w:cs="Helvetica"/>
          <w:sz w:val="24"/>
          <w:szCs w:val="24"/>
          <w:lang w:eastAsia="ru-RU"/>
        </w:rPr>
        <w:t>С сайта: </w:t>
      </w:r>
      <w:hyperlink r:id="rId5" w:tgtFrame="_blank" w:history="1">
        <w:r w:rsidRPr="00611869">
          <w:rPr>
            <w:rFonts w:ascii="Palatino Linotype" w:eastAsia="Times New Roman" w:hAnsi="Palatino Linotype" w:cs="Helvetica"/>
            <w:sz w:val="24"/>
            <w:szCs w:val="24"/>
            <w:u w:val="single"/>
            <w:lang w:eastAsia="ru-RU"/>
          </w:rPr>
          <w:t>http://bibliomenedzer.blogspot.com/2011/07/blog-post_14.html</w:t>
        </w:r>
      </w:hyperlink>
    </w:p>
    <w:p w:rsidR="009571D7" w:rsidRPr="00FB3DC4" w:rsidRDefault="009571D7" w:rsidP="00FB3DC4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sectPr w:rsidR="009571D7" w:rsidRPr="00FB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msoD5F2"/>
      </v:shape>
    </w:pict>
  </w:numPicBullet>
  <w:abstractNum w:abstractNumId="0" w15:restartNumberingAfterBreak="0">
    <w:nsid w:val="31B401D7"/>
    <w:multiLevelType w:val="multilevel"/>
    <w:tmpl w:val="87B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06411"/>
    <w:multiLevelType w:val="hybridMultilevel"/>
    <w:tmpl w:val="B1DAA2E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31"/>
    <w:rsid w:val="0016546A"/>
    <w:rsid w:val="00611869"/>
    <w:rsid w:val="008F5C3A"/>
    <w:rsid w:val="009571D7"/>
    <w:rsid w:val="00B16131"/>
    <w:rsid w:val="00FB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C42A"/>
  <w15:chartTrackingRefBased/>
  <w15:docId w15:val="{5E5E8983-8843-4045-8500-67ADC564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1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6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menedzer.blogspot.com/2011/07/blog-post_14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2022-03-08T14:01:00Z</dcterms:created>
  <dcterms:modified xsi:type="dcterms:W3CDTF">2022-03-08T14:14:00Z</dcterms:modified>
</cp:coreProperties>
</file>